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E9" w:rsidRDefault="00D865E9" w:rsidP="00D865E9">
      <w:pPr>
        <w:pStyle w:val="1"/>
        <w:spacing w:before="255"/>
        <w:ind w:left="3403"/>
        <w:jc w:val="left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D865E9" w:rsidRDefault="00D865E9" w:rsidP="00D865E9">
      <w:pPr>
        <w:ind w:left="2114" w:right="1051" w:hanging="296"/>
        <w:rPr>
          <w:b/>
          <w:sz w:val="28"/>
        </w:rPr>
      </w:pPr>
      <w:r>
        <w:rPr>
          <w:b/>
          <w:sz w:val="28"/>
        </w:rPr>
        <w:t>педагогам, родителям, учащимся по предотвращению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компьютерной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подростков</w:t>
      </w:r>
    </w:p>
    <w:p w:rsidR="00D865E9" w:rsidRDefault="00D865E9" w:rsidP="00D865E9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865E9" w:rsidRDefault="00D865E9" w:rsidP="00D865E9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возможностей для обучения, жизнь без Всемирной паутины сейчас сложно</w:t>
      </w:r>
      <w:r>
        <w:rPr>
          <w:spacing w:val="1"/>
        </w:rPr>
        <w:t xml:space="preserve"> </w:t>
      </w:r>
      <w:r>
        <w:t>представить.</w:t>
      </w:r>
      <w:r>
        <w:rPr>
          <w:spacing w:val="-6"/>
        </w:rPr>
        <w:t xml:space="preserve"> </w:t>
      </w:r>
      <w:r>
        <w:t>Посмотреть</w:t>
      </w:r>
      <w:r>
        <w:rPr>
          <w:spacing w:val="-6"/>
        </w:rPr>
        <w:t xml:space="preserve"> </w:t>
      </w:r>
      <w:r>
        <w:t>мультик,</w:t>
      </w:r>
      <w:r>
        <w:rPr>
          <w:spacing w:val="-6"/>
        </w:rPr>
        <w:t xml:space="preserve"> </w:t>
      </w:r>
      <w:r>
        <w:t>скачать</w:t>
      </w:r>
      <w:r>
        <w:rPr>
          <w:spacing w:val="-6"/>
        </w:rPr>
        <w:t xml:space="preserve"> </w:t>
      </w:r>
      <w:r>
        <w:t>фильм,</w:t>
      </w:r>
      <w:r>
        <w:rPr>
          <w:spacing w:val="-6"/>
        </w:rPr>
        <w:t xml:space="preserve"> </w:t>
      </w:r>
      <w:r>
        <w:t>прочитать</w:t>
      </w:r>
      <w:r>
        <w:rPr>
          <w:spacing w:val="-6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поиграть</w:t>
      </w:r>
      <w:r>
        <w:rPr>
          <w:spacing w:val="-68"/>
        </w:rPr>
        <w:t xml:space="preserve"> </w:t>
      </w:r>
      <w:r>
        <w:t>в игры, найти ответ на любой вопрос – возможности безграничны.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информационные технологии дают нам большие возможности, но вместе с</w:t>
      </w:r>
      <w:r>
        <w:rPr>
          <w:spacing w:val="1"/>
        </w:rPr>
        <w:t xml:space="preserve"> </w:t>
      </w:r>
      <w:r>
        <w:t>этим могут прийти и большие</w:t>
      </w:r>
      <w:r>
        <w:rPr>
          <w:spacing w:val="1"/>
        </w:rPr>
        <w:t xml:space="preserve"> </w:t>
      </w:r>
      <w:r>
        <w:t>проблемы. С каждым днем информации в</w:t>
      </w:r>
      <w:r>
        <w:rPr>
          <w:spacing w:val="1"/>
        </w:rPr>
        <w:t xml:space="preserve"> </w:t>
      </w:r>
      <w:r>
        <w:t>интернете все больше, становится все труднее отсеивать ненужное, но есть и</w:t>
      </w:r>
      <w:r>
        <w:rPr>
          <w:spacing w:val="1"/>
        </w:rPr>
        <w:t xml:space="preserve"> </w:t>
      </w:r>
      <w:r>
        <w:t>большая доля информации, которую никак нельзя назвать ни полезной, ни</w:t>
      </w:r>
      <w:r>
        <w:rPr>
          <w:spacing w:val="1"/>
        </w:rPr>
        <w:t xml:space="preserve"> </w:t>
      </w:r>
      <w:r>
        <w:t>надежной. Сейчас дети практически живут в интернете. Интернет таит в себе</w:t>
      </w:r>
      <w:r>
        <w:rPr>
          <w:spacing w:val="1"/>
        </w:rPr>
        <w:t xml:space="preserve"> </w:t>
      </w:r>
      <w:r>
        <w:t>множество опасностей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D865E9" w:rsidRDefault="00D865E9" w:rsidP="00D865E9">
      <w:pPr>
        <w:pStyle w:val="a3"/>
        <w:ind w:right="111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сайтов,</w:t>
      </w:r>
      <w:r>
        <w:rPr>
          <w:spacing w:val="1"/>
        </w:rPr>
        <w:t xml:space="preserve"> </w:t>
      </w:r>
      <w:r>
        <w:t>пропагандирующих</w:t>
      </w:r>
      <w:r>
        <w:rPr>
          <w:spacing w:val="1"/>
        </w:rPr>
        <w:t xml:space="preserve"> </w:t>
      </w:r>
      <w:r>
        <w:t>порнографию,</w:t>
      </w:r>
      <w:r>
        <w:rPr>
          <w:spacing w:val="1"/>
        </w:rPr>
        <w:t xml:space="preserve"> </w:t>
      </w:r>
      <w:r>
        <w:t>проституцию,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межнациональную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рознь,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наркотиков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мошенничества.</w:t>
      </w:r>
    </w:p>
    <w:p w:rsidR="00D865E9" w:rsidRDefault="00D865E9" w:rsidP="00D865E9">
      <w:pPr>
        <w:pStyle w:val="a3"/>
        <w:spacing w:before="1"/>
        <w:ind w:right="114"/>
      </w:pPr>
      <w:r>
        <w:t>Самым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популярны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»,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Yandex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Instagram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Likee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Tiktok</w:t>
      </w:r>
      <w:proofErr w:type="spellEnd"/>
      <w:r>
        <w:t>.</w:t>
      </w:r>
    </w:p>
    <w:p w:rsidR="00D865E9" w:rsidRDefault="00D865E9" w:rsidP="00D865E9">
      <w:pPr>
        <w:pStyle w:val="a3"/>
        <w:ind w:right="106"/>
      </w:pPr>
      <w:r>
        <w:t>Опасность поджидает во время использования интернета не только с ПК,</w:t>
      </w:r>
      <w:r>
        <w:rPr>
          <w:spacing w:val="-68"/>
        </w:rPr>
        <w:t xml:space="preserve"> </w:t>
      </w:r>
      <w:r>
        <w:t>но и со смартфона. Некоторые гаджеты достаточно восприимчивы к вирусам.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девайс</w:t>
      </w:r>
      <w:r>
        <w:rPr>
          <w:spacing w:val="1"/>
        </w:rPr>
        <w:t xml:space="preserve"> </w:t>
      </w:r>
      <w:r>
        <w:t>вирус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скачивании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программы.</w:t>
      </w:r>
    </w:p>
    <w:p w:rsidR="00D865E9" w:rsidRDefault="00D865E9" w:rsidP="00D865E9">
      <w:pPr>
        <w:pStyle w:val="a3"/>
        <w:ind w:right="117"/>
      </w:pPr>
      <w:r>
        <w:t>При таком обилии информации возникает вопрос: как обезопасить детей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t>нежелательного</w:t>
      </w:r>
      <w:proofErr w:type="gramEnd"/>
      <w:r>
        <w:rPr>
          <w:spacing w:val="1"/>
        </w:rPr>
        <w:t xml:space="preserve"> </w:t>
      </w:r>
      <w:r>
        <w:t>контента?</w:t>
      </w:r>
    </w:p>
    <w:p w:rsidR="00D865E9" w:rsidRDefault="00D865E9" w:rsidP="00D865E9">
      <w:pPr>
        <w:pStyle w:val="a3"/>
        <w:ind w:right="110"/>
      </w:pPr>
      <w:r>
        <w:t xml:space="preserve">Тема </w:t>
      </w:r>
      <w:proofErr w:type="spellStart"/>
      <w:r>
        <w:t>кибербезопасности</w:t>
      </w:r>
      <w:proofErr w:type="spellEnd"/>
      <w:r>
        <w:t xml:space="preserve"> детей требует постоянной совместной 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 родителей,</w:t>
      </w:r>
      <w:r>
        <w:rPr>
          <w:spacing w:val="1"/>
        </w:rPr>
        <w:t xml:space="preserve"> </w:t>
      </w:r>
      <w:r>
        <w:t>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повышать грамотность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сфере.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каждый педагог и</w:t>
      </w:r>
      <w:r>
        <w:rPr>
          <w:spacing w:val="-4"/>
        </w:rPr>
        <w:t xml:space="preserve"> </w:t>
      </w:r>
      <w:r>
        <w:t>каждый родитель.</w:t>
      </w:r>
    </w:p>
    <w:p w:rsidR="00D865E9" w:rsidRDefault="00D865E9" w:rsidP="00D865E9">
      <w:pPr>
        <w:pStyle w:val="a3"/>
        <w:ind w:right="110"/>
      </w:pP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безопасной работы в интернете, чтобы он сам понимал, какие риски могут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подозрительных сайтов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незнакомцами.</w:t>
      </w:r>
    </w:p>
    <w:p w:rsidR="00D865E9" w:rsidRDefault="00D865E9" w:rsidP="00D865E9">
      <w:pPr>
        <w:pStyle w:val="a3"/>
        <w:spacing w:before="7"/>
        <w:ind w:left="0" w:firstLine="0"/>
        <w:jc w:val="left"/>
        <w:rPr>
          <w:sz w:val="24"/>
        </w:rPr>
      </w:pPr>
    </w:p>
    <w:p w:rsidR="00D865E9" w:rsidRDefault="00D865E9" w:rsidP="00D865E9">
      <w:pPr>
        <w:pStyle w:val="1"/>
        <w:ind w:left="868"/>
        <w:jc w:val="left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D865E9" w:rsidRDefault="00D865E9" w:rsidP="00D865E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D865E9" w:rsidRDefault="00D865E9" w:rsidP="00D865E9">
      <w:pPr>
        <w:pStyle w:val="a5"/>
        <w:numPr>
          <w:ilvl w:val="0"/>
          <w:numId w:val="2"/>
        </w:numPr>
        <w:tabs>
          <w:tab w:val="left" w:pos="1176"/>
        </w:tabs>
        <w:ind w:right="108" w:firstLine="566"/>
        <w:jc w:val="both"/>
        <w:rPr>
          <w:sz w:val="28"/>
        </w:rPr>
      </w:pPr>
      <w:r>
        <w:rPr>
          <w:b/>
          <w:sz w:val="28"/>
        </w:rPr>
        <w:t xml:space="preserve">Не разглашать тайны. </w:t>
      </w:r>
      <w:r>
        <w:rPr>
          <w:sz w:val="28"/>
        </w:rPr>
        <w:t>Нельзя раздавать свои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подряд (Ф.И.О, адрес, номера документов). Делать это можно только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государственных сайтах с защищенным соединением (слева от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значок</w:t>
      </w:r>
      <w:r>
        <w:rPr>
          <w:spacing w:val="-1"/>
          <w:sz w:val="28"/>
        </w:rPr>
        <w:t xml:space="preserve"> </w:t>
      </w:r>
      <w:r>
        <w:rPr>
          <w:sz w:val="28"/>
        </w:rPr>
        <w:t>навесного замка</w:t>
      </w:r>
      <w:r>
        <w:rPr>
          <w:position w:val="-4"/>
          <w:sz w:val="28"/>
        </w:rPr>
        <w:t>́</w:t>
      </w:r>
      <w:r>
        <w:rPr>
          <w:sz w:val="28"/>
        </w:rPr>
        <w:t>).</w:t>
      </w:r>
    </w:p>
    <w:p w:rsidR="00D865E9" w:rsidRDefault="00D865E9" w:rsidP="00D865E9">
      <w:pPr>
        <w:pStyle w:val="a5"/>
        <w:numPr>
          <w:ilvl w:val="0"/>
          <w:numId w:val="2"/>
        </w:numPr>
        <w:tabs>
          <w:tab w:val="left" w:pos="1243"/>
        </w:tabs>
        <w:spacing w:line="270" w:lineRule="exact"/>
        <w:ind w:left="1242" w:hanging="375"/>
        <w:jc w:val="both"/>
        <w:rPr>
          <w:sz w:val="28"/>
        </w:rPr>
      </w:pPr>
      <w:r>
        <w:rPr>
          <w:b/>
          <w:sz w:val="28"/>
        </w:rPr>
        <w:t>Замечать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поддельные</w:t>
      </w:r>
      <w:r>
        <w:rPr>
          <w:b/>
          <w:spacing w:val="91"/>
          <w:sz w:val="28"/>
        </w:rPr>
        <w:t xml:space="preserve"> </w:t>
      </w:r>
      <w:r>
        <w:rPr>
          <w:b/>
          <w:sz w:val="28"/>
        </w:rPr>
        <w:t>сайты.</w:t>
      </w:r>
      <w:r>
        <w:rPr>
          <w:b/>
          <w:spacing w:val="94"/>
          <w:sz w:val="28"/>
        </w:rPr>
        <w:t xml:space="preserve"> </w:t>
      </w:r>
      <w:proofErr w:type="spellStart"/>
      <w:r>
        <w:rPr>
          <w:sz w:val="28"/>
        </w:rPr>
        <w:t>Фишинг</w:t>
      </w:r>
      <w:proofErr w:type="spellEnd"/>
      <w:r>
        <w:rPr>
          <w:spacing w:val="90"/>
          <w:sz w:val="28"/>
        </w:rPr>
        <w:t xml:space="preserve"> </w:t>
      </w:r>
      <w:r>
        <w:rPr>
          <w:sz w:val="28"/>
        </w:rPr>
        <w:t>–</w:t>
      </w:r>
      <w:r>
        <w:rPr>
          <w:spacing w:val="9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91"/>
          <w:sz w:val="28"/>
        </w:rPr>
        <w:t xml:space="preserve"> </w:t>
      </w:r>
      <w:r>
        <w:rPr>
          <w:sz w:val="28"/>
        </w:rPr>
        <w:t>выманивания</w:t>
      </w:r>
      <w:r>
        <w:rPr>
          <w:spacing w:val="92"/>
          <w:sz w:val="28"/>
        </w:rPr>
        <w:t xml:space="preserve"> </w:t>
      </w:r>
      <w:r>
        <w:rPr>
          <w:sz w:val="28"/>
        </w:rPr>
        <w:t>у</w:t>
      </w:r>
    </w:p>
    <w:p w:rsidR="00D865E9" w:rsidRDefault="00D865E9" w:rsidP="00D865E9">
      <w:pPr>
        <w:pStyle w:val="a3"/>
        <w:spacing w:before="2"/>
        <w:ind w:right="109" w:firstLine="0"/>
      </w:pPr>
      <w:r>
        <w:t>человека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(логина,</w:t>
      </w:r>
      <w:r>
        <w:rPr>
          <w:spacing w:val="1"/>
        </w:rPr>
        <w:t xml:space="preserve"> </w:t>
      </w:r>
      <w:r>
        <w:t>пароля).</w:t>
      </w:r>
      <w:r>
        <w:rPr>
          <w:spacing w:val="1"/>
        </w:rPr>
        <w:t xml:space="preserve"> </w:t>
      </w:r>
      <w:proofErr w:type="spellStart"/>
      <w:r>
        <w:t>Фарминг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скрытного</w:t>
      </w:r>
      <w:r>
        <w:rPr>
          <w:spacing w:val="1"/>
        </w:rPr>
        <w:t xml:space="preserve"> </w:t>
      </w:r>
      <w:r>
        <w:t>перенаправления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ложный</w:t>
      </w:r>
      <w:proofErr w:type="gramEnd"/>
      <w:r>
        <w:rPr>
          <w:spacing w:val="1"/>
        </w:rPr>
        <w:t xml:space="preserve"> </w:t>
      </w:r>
      <w:r>
        <w:t>IP-адрес.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ссылке сайта, изучите</w:t>
      </w:r>
      <w:r>
        <w:rPr>
          <w:spacing w:val="-1"/>
        </w:rPr>
        <w:t xml:space="preserve"> </w:t>
      </w:r>
      <w:r>
        <w:t>ее: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поддельного</w:t>
      </w:r>
      <w:r>
        <w:rPr>
          <w:spacing w:val="1"/>
        </w:rPr>
        <w:t xml:space="preserve"> </w:t>
      </w:r>
      <w:r>
        <w:t xml:space="preserve">сайта похож </w:t>
      </w:r>
      <w:proofErr w:type="gramStart"/>
      <w:r>
        <w:t>на</w:t>
      </w:r>
      <w:proofErr w:type="gramEnd"/>
      <w:r>
        <w:t xml:space="preserve"> настоящий</w:t>
      </w:r>
    </w:p>
    <w:p w:rsidR="00D865E9" w:rsidRDefault="00D865E9" w:rsidP="00D865E9">
      <w:pPr>
        <w:sectPr w:rsidR="00D865E9">
          <w:pgSz w:w="11910" w:h="16840"/>
          <w:pgMar w:top="1040" w:right="740" w:bottom="280" w:left="1400" w:header="720" w:footer="720" w:gutter="0"/>
          <w:cols w:space="720"/>
        </w:sectPr>
      </w:pPr>
    </w:p>
    <w:p w:rsidR="00D865E9" w:rsidRDefault="00D865E9" w:rsidP="00D865E9">
      <w:pPr>
        <w:pStyle w:val="a3"/>
        <w:spacing w:before="67" w:line="242" w:lineRule="auto"/>
        <w:ind w:right="110" w:firstLine="0"/>
      </w:pPr>
      <w:r>
        <w:rPr>
          <w:spacing w:val="-1"/>
        </w:rPr>
        <w:lastRenderedPageBreak/>
        <w:t>(например,</w:t>
      </w:r>
      <w:r>
        <w:rPr>
          <w:spacing w:val="-16"/>
        </w:rPr>
        <w:t xml:space="preserve"> </w:t>
      </w:r>
      <w:r>
        <w:rPr>
          <w:spacing w:val="-1"/>
        </w:rPr>
        <w:t>vk-vk.com,</w:t>
      </w:r>
      <w:r>
        <w:rPr>
          <w:spacing w:val="-14"/>
        </w:rPr>
        <w:t xml:space="preserve"> </w:t>
      </w:r>
      <w:r>
        <w:t>вместо</w:t>
      </w:r>
      <w:r>
        <w:rPr>
          <w:spacing w:val="-14"/>
        </w:rPr>
        <w:t xml:space="preserve"> </w:t>
      </w:r>
      <w:r>
        <w:t>vk.com).</w:t>
      </w:r>
      <w:r>
        <w:rPr>
          <w:spacing w:val="-12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ввести</w:t>
      </w:r>
      <w:r>
        <w:rPr>
          <w:spacing w:val="-15"/>
        </w:rPr>
        <w:t xml:space="preserve"> </w:t>
      </w:r>
      <w:r>
        <w:t>данные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таком</w:t>
      </w:r>
      <w:r>
        <w:rPr>
          <w:spacing w:val="-15"/>
        </w:rPr>
        <w:t xml:space="preserve"> </w:t>
      </w:r>
      <w:r>
        <w:t>сайте,</w:t>
      </w:r>
      <w:r>
        <w:rPr>
          <w:spacing w:val="-16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известны злоумышленнику.</w:t>
      </w:r>
    </w:p>
    <w:p w:rsidR="00D865E9" w:rsidRDefault="00D865E9" w:rsidP="00D865E9">
      <w:pPr>
        <w:pStyle w:val="a5"/>
        <w:numPr>
          <w:ilvl w:val="0"/>
          <w:numId w:val="2"/>
        </w:numPr>
        <w:tabs>
          <w:tab w:val="left" w:pos="1279"/>
        </w:tabs>
        <w:ind w:right="110" w:firstLine="566"/>
        <w:jc w:val="both"/>
        <w:rPr>
          <w:sz w:val="28"/>
        </w:rPr>
      </w:pPr>
      <w:r>
        <w:rPr>
          <w:b/>
          <w:sz w:val="28"/>
        </w:rPr>
        <w:t>Распознавать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злоумышленников.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Беспокоиться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D865E9" w:rsidRDefault="00D865E9" w:rsidP="00D865E9">
      <w:pPr>
        <w:pStyle w:val="a5"/>
        <w:numPr>
          <w:ilvl w:val="0"/>
          <w:numId w:val="1"/>
        </w:numPr>
        <w:tabs>
          <w:tab w:val="left" w:pos="1090"/>
        </w:tabs>
        <w:spacing w:line="321" w:lineRule="exact"/>
        <w:ind w:left="1089" w:hanging="22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человеком;</w:t>
      </w:r>
    </w:p>
    <w:p w:rsidR="00D865E9" w:rsidRDefault="00D865E9" w:rsidP="00D865E9">
      <w:pPr>
        <w:pStyle w:val="a5"/>
        <w:numPr>
          <w:ilvl w:val="0"/>
          <w:numId w:val="1"/>
        </w:numPr>
        <w:tabs>
          <w:tab w:val="left" w:pos="1090"/>
        </w:tabs>
        <w:spacing w:line="322" w:lineRule="exact"/>
        <w:ind w:left="1089" w:hanging="222"/>
        <w:rPr>
          <w:sz w:val="28"/>
        </w:rPr>
      </w:pPr>
      <w:r>
        <w:rPr>
          <w:sz w:val="28"/>
        </w:rPr>
        <w:t>собеседник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разы старше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D865E9" w:rsidRDefault="00D865E9" w:rsidP="00D865E9">
      <w:pPr>
        <w:pStyle w:val="a5"/>
        <w:numPr>
          <w:ilvl w:val="0"/>
          <w:numId w:val="1"/>
        </w:numPr>
        <w:tabs>
          <w:tab w:val="left" w:pos="1090"/>
        </w:tabs>
        <w:spacing w:line="242" w:lineRule="auto"/>
        <w:ind w:right="107" w:firstLine="56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соцсети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недавно;</w:t>
      </w:r>
    </w:p>
    <w:p w:rsidR="00D865E9" w:rsidRDefault="00D865E9" w:rsidP="00D865E9">
      <w:pPr>
        <w:pStyle w:val="a5"/>
        <w:numPr>
          <w:ilvl w:val="0"/>
          <w:numId w:val="1"/>
        </w:numPr>
        <w:tabs>
          <w:tab w:val="left" w:pos="1090"/>
        </w:tabs>
        <w:spacing w:line="317" w:lineRule="exact"/>
        <w:ind w:left="1089" w:hanging="222"/>
        <w:rPr>
          <w:sz w:val="28"/>
        </w:rPr>
      </w:pPr>
      <w:r>
        <w:rPr>
          <w:sz w:val="28"/>
        </w:rPr>
        <w:t>собеседник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настоятельно 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фото,</w:t>
      </w:r>
      <w:r>
        <w:rPr>
          <w:spacing w:val="-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2C39F3" w:rsidRDefault="00D865E9" w:rsidP="00D865E9">
      <w:r>
        <w:rPr>
          <w:b/>
          <w:sz w:val="28"/>
        </w:rPr>
        <w:t xml:space="preserve">Придумывать разные пароли. </w:t>
      </w:r>
      <w:r>
        <w:rPr>
          <w:sz w:val="28"/>
        </w:rPr>
        <w:t>Использовать один пароль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разумное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решение.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уникальны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8"/>
          <w:sz w:val="28"/>
        </w:rPr>
        <w:t xml:space="preserve"> </w:t>
      </w:r>
      <w:r>
        <w:rPr>
          <w:sz w:val="28"/>
        </w:rPr>
        <w:t>сайту.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пароля</w:t>
      </w:r>
      <w:r>
        <w:rPr>
          <w:spacing w:val="-9"/>
          <w:sz w:val="28"/>
        </w:rPr>
        <w:t xml:space="preserve"> </w:t>
      </w:r>
      <w:r>
        <w:rPr>
          <w:sz w:val="28"/>
        </w:rPr>
        <w:t>дату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имя</w:t>
      </w:r>
      <w:r>
        <w:rPr>
          <w:spacing w:val="-9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5"/>
          <w:sz w:val="28"/>
        </w:rPr>
        <w:t xml:space="preserve"> </w:t>
      </w:r>
      <w:r>
        <w:rPr>
          <w:sz w:val="28"/>
        </w:rPr>
        <w:t>кошки,</w:t>
      </w:r>
      <w:r>
        <w:rPr>
          <w:spacing w:val="-68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фамилию.</w:t>
      </w:r>
      <w:r>
        <w:rPr>
          <w:spacing w:val="1"/>
          <w:sz w:val="28"/>
        </w:rPr>
        <w:t xml:space="preserve"> </w:t>
      </w:r>
      <w:r>
        <w:rPr>
          <w:sz w:val="28"/>
        </w:rPr>
        <w:t>Добавьте</w:t>
      </w:r>
      <w:r>
        <w:rPr>
          <w:spacing w:val="1"/>
          <w:sz w:val="28"/>
        </w:rPr>
        <w:t xml:space="preserve"> </w:t>
      </w:r>
      <w:r>
        <w:rPr>
          <w:sz w:val="28"/>
        </w:rPr>
        <w:t>цифр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спецсимволов.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голове).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паролями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PIN-кодами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нескольких </w:t>
      </w:r>
      <w:proofErr w:type="spellStart"/>
      <w:r>
        <w:rPr>
          <w:sz w:val="28"/>
        </w:rPr>
        <w:t>ак</w:t>
      </w:r>
      <w:bookmarkStart w:id="0" w:name="_GoBack"/>
      <w:bookmarkEnd w:id="0"/>
      <w:proofErr w:type="spellEnd"/>
    </w:p>
    <w:sectPr w:rsidR="002C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03"/>
    <w:multiLevelType w:val="hybridMultilevel"/>
    <w:tmpl w:val="62304CB2"/>
    <w:lvl w:ilvl="0" w:tplc="C1821440">
      <w:start w:val="1"/>
      <w:numFmt w:val="decimal"/>
      <w:lvlText w:val="%1.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78AC7E">
      <w:numFmt w:val="bullet"/>
      <w:lvlText w:val="•"/>
      <w:lvlJc w:val="left"/>
      <w:pPr>
        <w:ind w:left="1246" w:hanging="307"/>
      </w:pPr>
      <w:rPr>
        <w:rFonts w:hint="default"/>
        <w:lang w:val="ru-RU" w:eastAsia="en-US" w:bidi="ar-SA"/>
      </w:rPr>
    </w:lvl>
    <w:lvl w:ilvl="2" w:tplc="FDB0F860">
      <w:numFmt w:val="bullet"/>
      <w:lvlText w:val="•"/>
      <w:lvlJc w:val="left"/>
      <w:pPr>
        <w:ind w:left="2193" w:hanging="307"/>
      </w:pPr>
      <w:rPr>
        <w:rFonts w:hint="default"/>
        <w:lang w:val="ru-RU" w:eastAsia="en-US" w:bidi="ar-SA"/>
      </w:rPr>
    </w:lvl>
    <w:lvl w:ilvl="3" w:tplc="244264B0">
      <w:numFmt w:val="bullet"/>
      <w:lvlText w:val="•"/>
      <w:lvlJc w:val="left"/>
      <w:pPr>
        <w:ind w:left="3139" w:hanging="307"/>
      </w:pPr>
      <w:rPr>
        <w:rFonts w:hint="default"/>
        <w:lang w:val="ru-RU" w:eastAsia="en-US" w:bidi="ar-SA"/>
      </w:rPr>
    </w:lvl>
    <w:lvl w:ilvl="4" w:tplc="17E62558">
      <w:numFmt w:val="bullet"/>
      <w:lvlText w:val="•"/>
      <w:lvlJc w:val="left"/>
      <w:pPr>
        <w:ind w:left="4086" w:hanging="307"/>
      </w:pPr>
      <w:rPr>
        <w:rFonts w:hint="default"/>
        <w:lang w:val="ru-RU" w:eastAsia="en-US" w:bidi="ar-SA"/>
      </w:rPr>
    </w:lvl>
    <w:lvl w:ilvl="5" w:tplc="FD6CA630">
      <w:numFmt w:val="bullet"/>
      <w:lvlText w:val="•"/>
      <w:lvlJc w:val="left"/>
      <w:pPr>
        <w:ind w:left="5033" w:hanging="307"/>
      </w:pPr>
      <w:rPr>
        <w:rFonts w:hint="default"/>
        <w:lang w:val="ru-RU" w:eastAsia="en-US" w:bidi="ar-SA"/>
      </w:rPr>
    </w:lvl>
    <w:lvl w:ilvl="6" w:tplc="30523F32">
      <w:numFmt w:val="bullet"/>
      <w:lvlText w:val="•"/>
      <w:lvlJc w:val="left"/>
      <w:pPr>
        <w:ind w:left="5979" w:hanging="307"/>
      </w:pPr>
      <w:rPr>
        <w:rFonts w:hint="default"/>
        <w:lang w:val="ru-RU" w:eastAsia="en-US" w:bidi="ar-SA"/>
      </w:rPr>
    </w:lvl>
    <w:lvl w:ilvl="7" w:tplc="C4405960">
      <w:numFmt w:val="bullet"/>
      <w:lvlText w:val="•"/>
      <w:lvlJc w:val="left"/>
      <w:pPr>
        <w:ind w:left="6926" w:hanging="307"/>
      </w:pPr>
      <w:rPr>
        <w:rFonts w:hint="default"/>
        <w:lang w:val="ru-RU" w:eastAsia="en-US" w:bidi="ar-SA"/>
      </w:rPr>
    </w:lvl>
    <w:lvl w:ilvl="8" w:tplc="1C22AD1A">
      <w:numFmt w:val="bullet"/>
      <w:lvlText w:val="•"/>
      <w:lvlJc w:val="left"/>
      <w:pPr>
        <w:ind w:left="7873" w:hanging="307"/>
      </w:pPr>
      <w:rPr>
        <w:rFonts w:hint="default"/>
        <w:lang w:val="ru-RU" w:eastAsia="en-US" w:bidi="ar-SA"/>
      </w:rPr>
    </w:lvl>
  </w:abstractNum>
  <w:abstractNum w:abstractNumId="1">
    <w:nsid w:val="3C972440"/>
    <w:multiLevelType w:val="hybridMultilevel"/>
    <w:tmpl w:val="DD78F52C"/>
    <w:lvl w:ilvl="0" w:tplc="5B7CF8E6">
      <w:numFmt w:val="bullet"/>
      <w:lvlText w:val=""/>
      <w:lvlJc w:val="left"/>
      <w:pPr>
        <w:ind w:left="302" w:hanging="2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4CE1B0"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2" w:tplc="D18EECBE">
      <w:numFmt w:val="bullet"/>
      <w:lvlText w:val="•"/>
      <w:lvlJc w:val="left"/>
      <w:pPr>
        <w:ind w:left="2193" w:hanging="221"/>
      </w:pPr>
      <w:rPr>
        <w:rFonts w:hint="default"/>
        <w:lang w:val="ru-RU" w:eastAsia="en-US" w:bidi="ar-SA"/>
      </w:rPr>
    </w:lvl>
    <w:lvl w:ilvl="3" w:tplc="BB42628A">
      <w:numFmt w:val="bullet"/>
      <w:lvlText w:val="•"/>
      <w:lvlJc w:val="left"/>
      <w:pPr>
        <w:ind w:left="3139" w:hanging="221"/>
      </w:pPr>
      <w:rPr>
        <w:rFonts w:hint="default"/>
        <w:lang w:val="ru-RU" w:eastAsia="en-US" w:bidi="ar-SA"/>
      </w:rPr>
    </w:lvl>
    <w:lvl w:ilvl="4" w:tplc="B350B0CA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5" w:tplc="EA9ABE60">
      <w:numFmt w:val="bullet"/>
      <w:lvlText w:val="•"/>
      <w:lvlJc w:val="left"/>
      <w:pPr>
        <w:ind w:left="5033" w:hanging="221"/>
      </w:pPr>
      <w:rPr>
        <w:rFonts w:hint="default"/>
        <w:lang w:val="ru-RU" w:eastAsia="en-US" w:bidi="ar-SA"/>
      </w:rPr>
    </w:lvl>
    <w:lvl w:ilvl="6" w:tplc="FE92BCD0">
      <w:numFmt w:val="bullet"/>
      <w:lvlText w:val="•"/>
      <w:lvlJc w:val="left"/>
      <w:pPr>
        <w:ind w:left="5979" w:hanging="221"/>
      </w:pPr>
      <w:rPr>
        <w:rFonts w:hint="default"/>
        <w:lang w:val="ru-RU" w:eastAsia="en-US" w:bidi="ar-SA"/>
      </w:rPr>
    </w:lvl>
    <w:lvl w:ilvl="7" w:tplc="2EB2AF8E">
      <w:numFmt w:val="bullet"/>
      <w:lvlText w:val="•"/>
      <w:lvlJc w:val="left"/>
      <w:pPr>
        <w:ind w:left="6926" w:hanging="221"/>
      </w:pPr>
      <w:rPr>
        <w:rFonts w:hint="default"/>
        <w:lang w:val="ru-RU" w:eastAsia="en-US" w:bidi="ar-SA"/>
      </w:rPr>
    </w:lvl>
    <w:lvl w:ilvl="8" w:tplc="887A24EE">
      <w:numFmt w:val="bullet"/>
      <w:lvlText w:val="•"/>
      <w:lvlJc w:val="left"/>
      <w:pPr>
        <w:ind w:left="7873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9"/>
    <w:rsid w:val="002C39F3"/>
    <w:rsid w:val="00D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65E9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65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865E9"/>
    <w:pPr>
      <w:ind w:left="3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5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865E9"/>
    <w:pPr>
      <w:ind w:left="302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65E9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65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865E9"/>
    <w:pPr>
      <w:ind w:left="3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5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865E9"/>
    <w:pPr>
      <w:ind w:left="30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>*Питер-Company*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2021-03-16T08:33:00Z</dcterms:created>
  <dcterms:modified xsi:type="dcterms:W3CDTF">2021-03-16T08:35:00Z</dcterms:modified>
</cp:coreProperties>
</file>